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185" w:rsidRDefault="00B50185">
      <w:pPr>
        <w:rPr>
          <w:rFonts w:ascii="Arial" w:hAnsi="Arial" w:cs="Arial"/>
          <w:sz w:val="24"/>
          <w:szCs w:val="24"/>
        </w:rPr>
      </w:pPr>
    </w:p>
    <w:p w:rsidR="008C2FC6" w:rsidRPr="003F61B9" w:rsidRDefault="008C2FC6" w:rsidP="0067030B">
      <w:pPr>
        <w:rPr>
          <w:rFonts w:ascii="Cambria" w:hAnsi="Cambria" w:cs="Arial"/>
          <w:sz w:val="24"/>
          <w:szCs w:val="24"/>
        </w:rPr>
      </w:pPr>
    </w:p>
    <w:p w:rsidR="006D7EAC" w:rsidRDefault="006D7EAC" w:rsidP="0067030B">
      <w:pPr>
        <w:rPr>
          <w:rFonts w:ascii="Cambria" w:hAnsi="Cambria" w:cs="Arial"/>
          <w:b/>
          <w:i/>
          <w:sz w:val="24"/>
          <w:szCs w:val="24"/>
        </w:rPr>
      </w:pPr>
      <w:r w:rsidRPr="006D7EAC">
        <w:rPr>
          <w:rFonts w:ascii="Cambria" w:hAnsi="Cambria" w:cs="Arial"/>
          <w:b/>
          <w:i/>
          <w:color w:val="FF0000"/>
          <w:sz w:val="24"/>
          <w:szCs w:val="24"/>
          <w:u w:val="single"/>
        </w:rPr>
        <w:t>NOTE:</w:t>
      </w:r>
      <w:r w:rsidRPr="006D7EAC">
        <w:rPr>
          <w:rFonts w:ascii="Cambria" w:hAnsi="Cambria" w:cs="Arial"/>
          <w:b/>
          <w:i/>
          <w:color w:val="FF0000"/>
          <w:sz w:val="24"/>
          <w:szCs w:val="24"/>
        </w:rPr>
        <w:t xml:space="preserve">  </w:t>
      </w:r>
      <w:r w:rsidRPr="006D7EAC">
        <w:rPr>
          <w:rFonts w:ascii="Cambria" w:hAnsi="Cambria" w:cs="Arial"/>
          <w:b/>
          <w:i/>
          <w:sz w:val="24"/>
          <w:szCs w:val="24"/>
        </w:rPr>
        <w:t xml:space="preserve">the challenge to which this letter responds requested that the </w:t>
      </w:r>
      <w:r w:rsidR="00E07B97">
        <w:rPr>
          <w:rFonts w:ascii="Cambria" w:hAnsi="Cambria" w:cs="Arial"/>
          <w:b/>
          <w:i/>
          <w:sz w:val="24"/>
          <w:szCs w:val="24"/>
        </w:rPr>
        <w:t xml:space="preserve">challenged </w:t>
      </w:r>
      <w:r w:rsidRPr="006D7EAC">
        <w:rPr>
          <w:rFonts w:ascii="Cambria" w:hAnsi="Cambria" w:cs="Arial"/>
          <w:b/>
          <w:i/>
          <w:sz w:val="24"/>
          <w:szCs w:val="24"/>
        </w:rPr>
        <w:t xml:space="preserve">book not be displayed anywhere in the Children’s Room; it did not specifically request </w:t>
      </w:r>
      <w:r w:rsidRPr="006D7EAC">
        <w:rPr>
          <w:rFonts w:ascii="Cambria" w:hAnsi="Cambria" w:cs="Arial"/>
          <w:b/>
          <w:i/>
          <w:sz w:val="24"/>
          <w:szCs w:val="24"/>
          <w:u w:val="single"/>
        </w:rPr>
        <w:t>removal</w:t>
      </w:r>
      <w:r w:rsidRPr="006D7EAC">
        <w:rPr>
          <w:rFonts w:ascii="Cambria" w:hAnsi="Cambria" w:cs="Arial"/>
          <w:b/>
          <w:i/>
          <w:sz w:val="24"/>
          <w:szCs w:val="24"/>
        </w:rPr>
        <w:t xml:space="preserve"> of the book.  Depending on the specifics of your challenge, it may still be wise to preclude the possibility of removing the book, even if that was n</w:t>
      </w:r>
      <w:r>
        <w:rPr>
          <w:rFonts w:ascii="Cambria" w:hAnsi="Cambria" w:cs="Arial"/>
          <w:b/>
          <w:i/>
          <w:sz w:val="24"/>
          <w:szCs w:val="24"/>
        </w:rPr>
        <w:t>ot requested by the challenger</w:t>
      </w:r>
      <w:r w:rsidRPr="006D7EAC">
        <w:rPr>
          <w:rFonts w:ascii="Cambria" w:hAnsi="Cambria" w:cs="Arial"/>
          <w:b/>
          <w:i/>
          <w:sz w:val="24"/>
          <w:szCs w:val="24"/>
        </w:rPr>
        <w:t>.  In the letter below, the Board decided both to reaffirm that the boo</w:t>
      </w:r>
      <w:r w:rsidR="00E86192">
        <w:rPr>
          <w:rFonts w:ascii="Cambria" w:hAnsi="Cambria" w:cs="Arial"/>
          <w:b/>
          <w:i/>
          <w:sz w:val="24"/>
          <w:szCs w:val="24"/>
        </w:rPr>
        <w:t>k will stay AND that the book remains</w:t>
      </w:r>
      <w:r w:rsidRPr="006D7EAC">
        <w:rPr>
          <w:rFonts w:ascii="Cambria" w:hAnsi="Cambria" w:cs="Arial"/>
          <w:b/>
          <w:i/>
          <w:sz w:val="24"/>
          <w:szCs w:val="24"/>
        </w:rPr>
        <w:t xml:space="preserve"> eligible for display.  </w:t>
      </w:r>
    </w:p>
    <w:p w:rsidR="00E86192" w:rsidRDefault="00E86192" w:rsidP="0067030B">
      <w:pPr>
        <w:rPr>
          <w:rFonts w:ascii="Cambria" w:hAnsi="Cambria" w:cs="Arial"/>
          <w:b/>
          <w:i/>
          <w:sz w:val="24"/>
          <w:szCs w:val="24"/>
        </w:rPr>
      </w:pPr>
    </w:p>
    <w:p w:rsidR="00E07B97" w:rsidRPr="00E86192" w:rsidRDefault="00E86192" w:rsidP="0067030B">
      <w:pPr>
        <w:rPr>
          <w:rFonts w:ascii="Cambria" w:hAnsi="Cambria" w:cs="Arial"/>
          <w:i/>
          <w:sz w:val="24"/>
          <w:szCs w:val="24"/>
        </w:rPr>
      </w:pPr>
      <w:r>
        <w:rPr>
          <w:rFonts w:ascii="Cambria" w:hAnsi="Cambria" w:cs="Arial"/>
          <w:b/>
          <w:i/>
          <w:sz w:val="24"/>
          <w:szCs w:val="24"/>
        </w:rPr>
        <w:t>Y</w:t>
      </w:r>
      <w:r w:rsidR="00E07B97">
        <w:rPr>
          <w:rFonts w:ascii="Cambria" w:hAnsi="Cambria" w:cs="Arial"/>
          <w:b/>
          <w:i/>
          <w:sz w:val="24"/>
          <w:szCs w:val="24"/>
        </w:rPr>
        <w:t>ou may also wish to preview the letter with a member of the staff at ALA’s Office for Intellectual Freedom, particularly if you need help with wording in particular places.  Remember that the ALA OIF folks are not lawyers, though.</w:t>
      </w:r>
      <w:r>
        <w:rPr>
          <w:rFonts w:ascii="Cambria" w:hAnsi="Cambria" w:cs="Arial"/>
          <w:b/>
          <w:i/>
          <w:sz w:val="24"/>
          <w:szCs w:val="24"/>
        </w:rPr>
        <w:t xml:space="preserve"> </w:t>
      </w:r>
      <w:r w:rsidRPr="00E86192">
        <w:rPr>
          <w:rFonts w:ascii="Cambria" w:hAnsi="Cambria" w:cs="Arial"/>
          <w:b/>
          <w:i/>
          <w:sz w:val="24"/>
          <w:szCs w:val="24"/>
          <w:u w:val="single"/>
        </w:rPr>
        <w:t xml:space="preserve"> </w:t>
      </w:r>
      <w:r w:rsidRPr="00E07B97">
        <w:rPr>
          <w:rFonts w:ascii="Cambria" w:hAnsi="Cambria" w:cs="Arial"/>
          <w:b/>
          <w:i/>
          <w:sz w:val="24"/>
          <w:szCs w:val="24"/>
          <w:u w:val="single"/>
        </w:rPr>
        <w:t>Make sure that your library’</w:t>
      </w:r>
      <w:r>
        <w:rPr>
          <w:rFonts w:ascii="Cambria" w:hAnsi="Cambria" w:cs="Arial"/>
          <w:b/>
          <w:i/>
          <w:sz w:val="24"/>
          <w:szCs w:val="24"/>
          <w:u w:val="single"/>
        </w:rPr>
        <w:t xml:space="preserve">s attorney </w:t>
      </w:r>
      <w:r>
        <w:rPr>
          <w:rFonts w:ascii="Cambria" w:hAnsi="Cambria" w:cs="Arial"/>
          <w:b/>
          <w:i/>
          <w:sz w:val="24"/>
          <w:szCs w:val="24"/>
          <w:u w:val="single"/>
        </w:rPr>
        <w:t>approves</w:t>
      </w:r>
      <w:r w:rsidRPr="00E07B97">
        <w:rPr>
          <w:rFonts w:ascii="Cambria" w:hAnsi="Cambria" w:cs="Arial"/>
          <w:b/>
          <w:i/>
          <w:sz w:val="24"/>
          <w:szCs w:val="24"/>
          <w:u w:val="single"/>
        </w:rPr>
        <w:t xml:space="preserve"> </w:t>
      </w:r>
      <w:r>
        <w:rPr>
          <w:rFonts w:ascii="Cambria" w:hAnsi="Cambria" w:cs="Arial"/>
          <w:b/>
          <w:i/>
          <w:sz w:val="24"/>
          <w:szCs w:val="24"/>
          <w:u w:val="single"/>
        </w:rPr>
        <w:t xml:space="preserve">the final draft of </w:t>
      </w:r>
      <w:r>
        <w:rPr>
          <w:rFonts w:ascii="Cambria" w:hAnsi="Cambria" w:cs="Arial"/>
          <w:b/>
          <w:i/>
          <w:sz w:val="24"/>
          <w:szCs w:val="24"/>
          <w:u w:val="single"/>
        </w:rPr>
        <w:t>your letter</w:t>
      </w:r>
      <w:r>
        <w:rPr>
          <w:rFonts w:ascii="Cambria" w:hAnsi="Cambria" w:cs="Arial"/>
          <w:b/>
          <w:i/>
          <w:sz w:val="24"/>
          <w:szCs w:val="24"/>
        </w:rPr>
        <w:t xml:space="preserve">.  </w:t>
      </w:r>
    </w:p>
    <w:p w:rsidR="006D7EAC" w:rsidRPr="006D7EAC" w:rsidRDefault="006D7EAC" w:rsidP="0067030B">
      <w:pPr>
        <w:rPr>
          <w:rFonts w:ascii="Cambria" w:hAnsi="Cambria" w:cs="Arial"/>
          <w:b/>
          <w:i/>
          <w:sz w:val="24"/>
          <w:szCs w:val="24"/>
        </w:rPr>
      </w:pPr>
    </w:p>
    <w:p w:rsidR="006D7EAC" w:rsidRPr="006D7EAC" w:rsidRDefault="006D7EAC" w:rsidP="00E86192">
      <w:pPr>
        <w:ind w:left="5040" w:firstLine="720"/>
        <w:rPr>
          <w:rFonts w:ascii="Cambria" w:hAnsi="Cambria" w:cs="Arial"/>
          <w:b/>
          <w:i/>
          <w:sz w:val="24"/>
          <w:szCs w:val="24"/>
        </w:rPr>
      </w:pPr>
      <w:bookmarkStart w:id="0" w:name="_GoBack"/>
      <w:bookmarkEnd w:id="0"/>
      <w:r w:rsidRPr="006D7EAC">
        <w:rPr>
          <w:rFonts w:ascii="Cambria" w:hAnsi="Cambria" w:cs="Arial"/>
          <w:b/>
          <w:i/>
          <w:sz w:val="24"/>
          <w:szCs w:val="24"/>
        </w:rPr>
        <w:t xml:space="preserve">-Lisa </w:t>
      </w:r>
      <w:proofErr w:type="spellStart"/>
      <w:r w:rsidRPr="006D7EAC">
        <w:rPr>
          <w:rFonts w:ascii="Cambria" w:hAnsi="Cambria" w:cs="Arial"/>
          <w:b/>
          <w:i/>
          <w:sz w:val="24"/>
          <w:szCs w:val="24"/>
        </w:rPr>
        <w:t>Laico</w:t>
      </w:r>
      <w:proofErr w:type="spellEnd"/>
      <w:r w:rsidRPr="006D7EAC">
        <w:rPr>
          <w:rFonts w:ascii="Cambria" w:hAnsi="Cambria" w:cs="Arial"/>
          <w:b/>
          <w:i/>
          <w:sz w:val="24"/>
          <w:szCs w:val="24"/>
        </w:rPr>
        <w:t>, Warwick</w:t>
      </w:r>
    </w:p>
    <w:p w:rsidR="006D7EAC" w:rsidRDefault="006D7EAC" w:rsidP="0067030B">
      <w:pPr>
        <w:rPr>
          <w:rFonts w:ascii="Cambria" w:hAnsi="Cambria" w:cs="Arial"/>
          <w:sz w:val="24"/>
          <w:szCs w:val="24"/>
        </w:rPr>
      </w:pPr>
    </w:p>
    <w:p w:rsidR="006D7EAC" w:rsidRDefault="006D7EAC" w:rsidP="0067030B">
      <w:pPr>
        <w:rPr>
          <w:rFonts w:ascii="Cambria" w:hAnsi="Cambria" w:cs="Arial"/>
          <w:sz w:val="24"/>
          <w:szCs w:val="24"/>
        </w:rPr>
      </w:pPr>
    </w:p>
    <w:p w:rsidR="003261D8" w:rsidRPr="003F61B9" w:rsidRDefault="00AC7C71" w:rsidP="0067030B">
      <w:pPr>
        <w:rPr>
          <w:rFonts w:ascii="Cambria" w:hAnsi="Cambria" w:cs="Arial"/>
          <w:sz w:val="24"/>
          <w:szCs w:val="24"/>
        </w:rPr>
      </w:pPr>
      <w:r w:rsidRPr="003F61B9">
        <w:rPr>
          <w:rFonts w:ascii="Cambria" w:hAnsi="Cambria" w:cs="Arial"/>
          <w:sz w:val="24"/>
          <w:szCs w:val="24"/>
        </w:rPr>
        <w:t>Dear</w:t>
      </w:r>
      <w:r w:rsidR="008C2FC6" w:rsidRPr="003F61B9">
        <w:rPr>
          <w:rFonts w:ascii="Cambria" w:hAnsi="Cambria" w:cs="Arial"/>
          <w:sz w:val="24"/>
          <w:szCs w:val="24"/>
        </w:rPr>
        <w:t xml:space="preserve"> </w:t>
      </w:r>
      <w:r w:rsidR="006D7EAC">
        <w:rPr>
          <w:rFonts w:ascii="Cambria" w:hAnsi="Cambria" w:cs="Arial"/>
          <w:sz w:val="24"/>
          <w:szCs w:val="24"/>
        </w:rPr>
        <w:t>[    ]</w:t>
      </w:r>
      <w:r w:rsidRPr="003F61B9">
        <w:rPr>
          <w:rFonts w:ascii="Cambria" w:hAnsi="Cambria" w:cs="Arial"/>
          <w:sz w:val="24"/>
          <w:szCs w:val="24"/>
        </w:rPr>
        <w:t>,</w:t>
      </w:r>
    </w:p>
    <w:p w:rsidR="00AC7C71" w:rsidRPr="003F61B9" w:rsidRDefault="00AC7C71" w:rsidP="0067030B">
      <w:pPr>
        <w:rPr>
          <w:rFonts w:ascii="Cambria" w:hAnsi="Cambria" w:cs="Arial"/>
          <w:sz w:val="24"/>
          <w:szCs w:val="24"/>
        </w:rPr>
      </w:pPr>
    </w:p>
    <w:p w:rsidR="00AC7C71" w:rsidRPr="003F61B9" w:rsidRDefault="00B66565" w:rsidP="0067030B">
      <w:pPr>
        <w:ind w:firstLine="720"/>
        <w:rPr>
          <w:rFonts w:ascii="Cambria" w:hAnsi="Cambria" w:cs="Arial"/>
          <w:sz w:val="24"/>
          <w:szCs w:val="24"/>
        </w:rPr>
      </w:pPr>
      <w:r w:rsidRPr="003F61B9">
        <w:rPr>
          <w:rFonts w:ascii="Cambria" w:hAnsi="Cambria" w:cs="Arial"/>
          <w:sz w:val="24"/>
          <w:szCs w:val="24"/>
        </w:rPr>
        <w:t>O</w:t>
      </w:r>
      <w:r w:rsidR="00981778" w:rsidRPr="003F61B9">
        <w:rPr>
          <w:rFonts w:ascii="Cambria" w:hAnsi="Cambria" w:cs="Arial"/>
          <w:sz w:val="24"/>
          <w:szCs w:val="24"/>
        </w:rPr>
        <w:t xml:space="preserve">n behalf of </w:t>
      </w:r>
      <w:r w:rsidRPr="003F61B9">
        <w:rPr>
          <w:rFonts w:ascii="Cambria" w:hAnsi="Cambria" w:cs="Arial"/>
          <w:sz w:val="24"/>
          <w:szCs w:val="24"/>
        </w:rPr>
        <w:t xml:space="preserve">the </w:t>
      </w:r>
      <w:proofErr w:type="gramStart"/>
      <w:r w:rsidR="006D7EAC">
        <w:rPr>
          <w:rFonts w:ascii="Cambria" w:hAnsi="Cambria" w:cs="Arial"/>
          <w:sz w:val="24"/>
          <w:szCs w:val="24"/>
        </w:rPr>
        <w:t>[ XXX</w:t>
      </w:r>
      <w:proofErr w:type="gramEnd"/>
      <w:r w:rsidR="00981778" w:rsidRPr="003F61B9">
        <w:rPr>
          <w:rFonts w:ascii="Cambria" w:hAnsi="Cambria" w:cs="Arial"/>
          <w:sz w:val="24"/>
          <w:szCs w:val="24"/>
        </w:rPr>
        <w:t xml:space="preserve"> </w:t>
      </w:r>
      <w:r w:rsidRPr="003F61B9">
        <w:rPr>
          <w:rFonts w:ascii="Cambria" w:hAnsi="Cambria" w:cs="Arial"/>
          <w:sz w:val="24"/>
          <w:szCs w:val="24"/>
        </w:rPr>
        <w:t>Library</w:t>
      </w:r>
      <w:r w:rsidR="006D7EAC">
        <w:rPr>
          <w:rFonts w:ascii="Cambria" w:hAnsi="Cambria" w:cs="Arial"/>
          <w:sz w:val="24"/>
          <w:szCs w:val="24"/>
        </w:rPr>
        <w:t>]</w:t>
      </w:r>
      <w:r w:rsidR="00676C87" w:rsidRPr="003F61B9">
        <w:rPr>
          <w:rFonts w:ascii="Cambria" w:hAnsi="Cambria" w:cs="Arial"/>
          <w:sz w:val="24"/>
          <w:szCs w:val="24"/>
        </w:rPr>
        <w:t xml:space="preserve"> Board of Trustees, I am</w:t>
      </w:r>
      <w:r w:rsidR="00AC7C71" w:rsidRPr="003F61B9">
        <w:rPr>
          <w:rFonts w:ascii="Cambria" w:hAnsi="Cambria" w:cs="Arial"/>
          <w:sz w:val="24"/>
          <w:szCs w:val="24"/>
        </w:rPr>
        <w:t xml:space="preserve"> writing </w:t>
      </w:r>
      <w:r w:rsidR="00B50185" w:rsidRPr="003F61B9">
        <w:rPr>
          <w:rFonts w:ascii="Cambria" w:hAnsi="Cambria" w:cs="Arial"/>
          <w:sz w:val="24"/>
          <w:szCs w:val="24"/>
        </w:rPr>
        <w:t>in response</w:t>
      </w:r>
      <w:r w:rsidR="00AD0A47" w:rsidRPr="003F61B9">
        <w:rPr>
          <w:rFonts w:ascii="Cambria" w:hAnsi="Cambria" w:cs="Arial"/>
          <w:sz w:val="24"/>
          <w:szCs w:val="24"/>
        </w:rPr>
        <w:t xml:space="preserve"> to</w:t>
      </w:r>
      <w:r w:rsidR="00AC7C71" w:rsidRPr="003F61B9">
        <w:rPr>
          <w:rFonts w:ascii="Cambria" w:hAnsi="Cambria" w:cs="Arial"/>
          <w:sz w:val="24"/>
          <w:szCs w:val="24"/>
        </w:rPr>
        <w:t xml:space="preserve"> your request for reconsideration of the</w:t>
      </w:r>
      <w:r w:rsidR="008D5FFE" w:rsidRPr="003F61B9">
        <w:rPr>
          <w:rFonts w:ascii="Cambria" w:hAnsi="Cambria" w:cs="Arial"/>
          <w:sz w:val="24"/>
          <w:szCs w:val="24"/>
        </w:rPr>
        <w:t xml:space="preserve"> </w:t>
      </w:r>
      <w:r w:rsidRPr="003F61B9">
        <w:rPr>
          <w:rFonts w:ascii="Cambria" w:hAnsi="Cambria" w:cs="Arial"/>
          <w:sz w:val="24"/>
          <w:szCs w:val="24"/>
        </w:rPr>
        <w:t xml:space="preserve">display of the </w:t>
      </w:r>
      <w:r w:rsidR="008D5FFE" w:rsidRPr="003F61B9">
        <w:rPr>
          <w:rFonts w:ascii="Cambria" w:hAnsi="Cambria" w:cs="Arial"/>
          <w:sz w:val="24"/>
          <w:szCs w:val="24"/>
        </w:rPr>
        <w:t xml:space="preserve">children’s </w:t>
      </w:r>
      <w:r w:rsidR="00AC7C71" w:rsidRPr="003F61B9">
        <w:rPr>
          <w:rFonts w:ascii="Cambria" w:hAnsi="Cambria" w:cs="Arial"/>
          <w:sz w:val="24"/>
          <w:szCs w:val="24"/>
        </w:rPr>
        <w:t xml:space="preserve">book </w:t>
      </w:r>
      <w:r w:rsidR="006D7EAC">
        <w:rPr>
          <w:rFonts w:ascii="Cambria" w:hAnsi="Cambria" w:cs="Arial"/>
          <w:sz w:val="24"/>
          <w:szCs w:val="24"/>
        </w:rPr>
        <w:t xml:space="preserve"> [XXX] </w:t>
      </w:r>
      <w:r w:rsidR="00AC7C71" w:rsidRPr="003F61B9">
        <w:rPr>
          <w:rFonts w:ascii="Cambria" w:hAnsi="Cambria" w:cs="Arial"/>
          <w:sz w:val="24"/>
          <w:szCs w:val="24"/>
        </w:rPr>
        <w:t>by</w:t>
      </w:r>
      <w:r w:rsidR="00871315" w:rsidRPr="003F61B9">
        <w:rPr>
          <w:rFonts w:ascii="Cambria" w:hAnsi="Cambria" w:cs="Arial"/>
          <w:sz w:val="24"/>
          <w:szCs w:val="24"/>
        </w:rPr>
        <w:t xml:space="preserve"> </w:t>
      </w:r>
      <w:r w:rsidR="006D7EAC">
        <w:rPr>
          <w:rFonts w:ascii="Cambria" w:hAnsi="Cambria" w:cs="Arial"/>
          <w:sz w:val="24"/>
          <w:szCs w:val="24"/>
        </w:rPr>
        <w:t>[XXX]</w:t>
      </w:r>
      <w:r w:rsidR="00871315" w:rsidRPr="003F61B9">
        <w:rPr>
          <w:rFonts w:ascii="Cambria" w:hAnsi="Cambria" w:cs="Arial"/>
          <w:sz w:val="24"/>
          <w:szCs w:val="24"/>
        </w:rPr>
        <w:t>.</w:t>
      </w:r>
      <w:r w:rsidRPr="003F61B9">
        <w:rPr>
          <w:rFonts w:ascii="Cambria" w:hAnsi="Cambria" w:cs="Arial"/>
          <w:sz w:val="24"/>
          <w:szCs w:val="24"/>
        </w:rPr>
        <w:t xml:space="preserve">  </w:t>
      </w:r>
      <w:r w:rsidR="00632829" w:rsidRPr="003F61B9">
        <w:rPr>
          <w:rFonts w:ascii="Cambria" w:hAnsi="Cambria" w:cs="Arial"/>
          <w:sz w:val="24"/>
          <w:szCs w:val="24"/>
        </w:rPr>
        <w:t>T</w:t>
      </w:r>
      <w:r w:rsidR="00AC7C71" w:rsidRPr="003F61B9">
        <w:rPr>
          <w:rFonts w:ascii="Cambria" w:hAnsi="Cambria" w:cs="Arial"/>
          <w:sz w:val="24"/>
          <w:szCs w:val="24"/>
        </w:rPr>
        <w:t xml:space="preserve">hank you for submitting the </w:t>
      </w:r>
      <w:r w:rsidR="00E92471" w:rsidRPr="003F61B9">
        <w:rPr>
          <w:rFonts w:ascii="Cambria" w:hAnsi="Cambria" w:cs="Arial"/>
          <w:sz w:val="24"/>
          <w:szCs w:val="24"/>
        </w:rPr>
        <w:t xml:space="preserve">reconsideration </w:t>
      </w:r>
      <w:r w:rsidR="00AC7C71" w:rsidRPr="003F61B9">
        <w:rPr>
          <w:rFonts w:ascii="Cambria" w:hAnsi="Cambria" w:cs="Arial"/>
          <w:sz w:val="24"/>
          <w:szCs w:val="24"/>
        </w:rPr>
        <w:t xml:space="preserve">form </w:t>
      </w:r>
      <w:r w:rsidR="006D7EAC">
        <w:rPr>
          <w:rFonts w:ascii="Cambria" w:hAnsi="Cambria" w:cs="Arial"/>
          <w:sz w:val="24"/>
          <w:szCs w:val="24"/>
        </w:rPr>
        <w:t>[</w:t>
      </w:r>
      <w:r w:rsidR="00AC7C71" w:rsidRPr="003F61B9">
        <w:rPr>
          <w:rFonts w:ascii="Cambria" w:hAnsi="Cambria" w:cs="Arial"/>
          <w:sz w:val="24"/>
          <w:szCs w:val="24"/>
        </w:rPr>
        <w:t xml:space="preserve">and for </w:t>
      </w:r>
      <w:r w:rsidR="00E92471" w:rsidRPr="003F61B9">
        <w:rPr>
          <w:rFonts w:ascii="Cambria" w:hAnsi="Cambria" w:cs="Arial"/>
          <w:sz w:val="24"/>
          <w:szCs w:val="24"/>
        </w:rPr>
        <w:t>voicing</w:t>
      </w:r>
      <w:r w:rsidRPr="003F61B9">
        <w:rPr>
          <w:rFonts w:ascii="Cambria" w:hAnsi="Cambria" w:cs="Arial"/>
          <w:sz w:val="24"/>
          <w:szCs w:val="24"/>
        </w:rPr>
        <w:t xml:space="preserve"> your opinion at the Board of Trustees</w:t>
      </w:r>
      <w:r w:rsidR="00AC7C71" w:rsidRPr="003F61B9">
        <w:rPr>
          <w:rFonts w:ascii="Cambria" w:hAnsi="Cambria" w:cs="Arial"/>
          <w:sz w:val="24"/>
          <w:szCs w:val="24"/>
        </w:rPr>
        <w:t xml:space="preserve"> meeting on </w:t>
      </w:r>
      <w:r w:rsidR="006D7EAC">
        <w:rPr>
          <w:rFonts w:ascii="Cambria" w:hAnsi="Cambria" w:cs="Arial"/>
          <w:sz w:val="24"/>
          <w:szCs w:val="24"/>
        </w:rPr>
        <w:t>X date]</w:t>
      </w:r>
      <w:r w:rsidR="006D773D" w:rsidRPr="003F61B9">
        <w:rPr>
          <w:rFonts w:ascii="Cambria" w:hAnsi="Cambria" w:cs="Arial"/>
          <w:sz w:val="24"/>
          <w:szCs w:val="24"/>
        </w:rPr>
        <w:t xml:space="preserve">.  </w:t>
      </w:r>
    </w:p>
    <w:p w:rsidR="00AC7C71" w:rsidRPr="003F61B9" w:rsidRDefault="00AC7C71" w:rsidP="0067030B">
      <w:pPr>
        <w:rPr>
          <w:rFonts w:ascii="Cambria" w:hAnsi="Cambria" w:cs="Arial"/>
          <w:sz w:val="24"/>
          <w:szCs w:val="24"/>
        </w:rPr>
      </w:pPr>
    </w:p>
    <w:p w:rsidR="00B66565" w:rsidRPr="003F61B9" w:rsidRDefault="00D00A42" w:rsidP="00B66565">
      <w:pPr>
        <w:ind w:firstLine="720"/>
        <w:rPr>
          <w:rFonts w:ascii="Cambria" w:hAnsi="Cambria" w:cs="Arial"/>
          <w:sz w:val="24"/>
          <w:szCs w:val="24"/>
        </w:rPr>
      </w:pPr>
      <w:r w:rsidRPr="003F61B9">
        <w:rPr>
          <w:rFonts w:ascii="Cambria" w:hAnsi="Cambria" w:cs="Arial"/>
          <w:sz w:val="24"/>
          <w:szCs w:val="24"/>
        </w:rPr>
        <w:t xml:space="preserve">You expressed that </w:t>
      </w:r>
      <w:r w:rsidR="00613637" w:rsidRPr="003F61B9">
        <w:rPr>
          <w:rFonts w:ascii="Cambria" w:hAnsi="Cambria" w:cs="Arial"/>
          <w:sz w:val="24"/>
          <w:szCs w:val="24"/>
        </w:rPr>
        <w:t xml:space="preserve">you found the display of the book </w:t>
      </w:r>
      <w:r w:rsidRPr="003F61B9">
        <w:rPr>
          <w:rFonts w:ascii="Cambria" w:hAnsi="Cambria" w:cs="Arial"/>
          <w:sz w:val="24"/>
          <w:szCs w:val="24"/>
        </w:rPr>
        <w:t xml:space="preserve">offensive and inappropriate.  </w:t>
      </w:r>
      <w:r w:rsidR="005673A0" w:rsidRPr="003F61B9">
        <w:rPr>
          <w:rFonts w:ascii="Cambria" w:hAnsi="Cambria" w:cs="Arial"/>
          <w:sz w:val="24"/>
          <w:szCs w:val="24"/>
        </w:rPr>
        <w:t xml:space="preserve">Although </w:t>
      </w:r>
      <w:r w:rsidR="00E92471" w:rsidRPr="003F61B9">
        <w:rPr>
          <w:rFonts w:ascii="Cambria" w:hAnsi="Cambria" w:cs="Arial"/>
          <w:sz w:val="24"/>
          <w:szCs w:val="24"/>
        </w:rPr>
        <w:t>neither the book nor its display was</w:t>
      </w:r>
      <w:r w:rsidR="005673A0" w:rsidRPr="003F61B9">
        <w:rPr>
          <w:rFonts w:ascii="Cambria" w:hAnsi="Cambria" w:cs="Arial"/>
          <w:sz w:val="24"/>
          <w:szCs w:val="24"/>
        </w:rPr>
        <w:t xml:space="preserve"> intended to be provocative, w</w:t>
      </w:r>
      <w:r w:rsidRPr="003F61B9">
        <w:rPr>
          <w:rFonts w:ascii="Cambria" w:hAnsi="Cambria" w:cs="Arial"/>
          <w:sz w:val="24"/>
          <w:szCs w:val="24"/>
        </w:rPr>
        <w:t xml:space="preserve">e </w:t>
      </w:r>
      <w:r w:rsidR="005673A0" w:rsidRPr="003F61B9">
        <w:rPr>
          <w:rFonts w:ascii="Cambria" w:hAnsi="Cambria" w:cs="Arial"/>
          <w:sz w:val="24"/>
          <w:szCs w:val="24"/>
        </w:rPr>
        <w:t xml:space="preserve">do </w:t>
      </w:r>
      <w:r w:rsidR="00B66565" w:rsidRPr="003F61B9">
        <w:rPr>
          <w:rFonts w:ascii="Cambria" w:hAnsi="Cambria" w:cs="Arial"/>
          <w:sz w:val="24"/>
          <w:szCs w:val="24"/>
        </w:rPr>
        <w:t>acknowledge that</w:t>
      </w:r>
      <w:r w:rsidR="005673A0" w:rsidRPr="003F61B9">
        <w:rPr>
          <w:rFonts w:ascii="Cambria" w:hAnsi="Cambria" w:cs="Arial"/>
          <w:sz w:val="24"/>
          <w:szCs w:val="24"/>
        </w:rPr>
        <w:t xml:space="preserve"> perspective.  </w:t>
      </w:r>
      <w:r w:rsidR="00B66565" w:rsidRPr="003F61B9">
        <w:rPr>
          <w:rFonts w:ascii="Cambria" w:hAnsi="Cambria" w:cs="Arial"/>
          <w:sz w:val="24"/>
          <w:szCs w:val="24"/>
        </w:rPr>
        <w:t xml:space="preserve">By policy, the Library does not act </w:t>
      </w:r>
      <w:r w:rsidR="00B66565" w:rsidRPr="003F61B9">
        <w:rPr>
          <w:rFonts w:ascii="Cambria" w:hAnsi="Cambria" w:cs="Arial"/>
          <w:i/>
          <w:sz w:val="24"/>
          <w:szCs w:val="24"/>
        </w:rPr>
        <w:t>in loco parentis</w:t>
      </w:r>
      <w:r w:rsidR="00B66565" w:rsidRPr="003F61B9">
        <w:rPr>
          <w:rFonts w:ascii="Cambria" w:hAnsi="Cambria" w:cs="Arial"/>
          <w:sz w:val="24"/>
          <w:szCs w:val="24"/>
        </w:rPr>
        <w:t xml:space="preserve"> – in place of the parent.  You have the right to control what library materials your children read, watch, or listen to, following your values.  That right does not extend, however, to other families’ options.  Just as you would not want another parent to limit your child’s access to materials you prefer, parents with viewpoints different from yours will rightfully object to limits on their choices.</w:t>
      </w:r>
    </w:p>
    <w:p w:rsidR="00B66565" w:rsidRPr="003F61B9" w:rsidRDefault="00B66565" w:rsidP="00161F85">
      <w:pPr>
        <w:shd w:val="clear" w:color="auto" w:fill="FFFFFF"/>
        <w:ind w:firstLine="720"/>
        <w:rPr>
          <w:rFonts w:ascii="Cambria" w:hAnsi="Cambria" w:cs="Arial"/>
          <w:sz w:val="24"/>
          <w:szCs w:val="24"/>
        </w:rPr>
      </w:pPr>
    </w:p>
    <w:p w:rsidR="00161F85" w:rsidRPr="003F61B9" w:rsidRDefault="00161F85" w:rsidP="00161F85">
      <w:pPr>
        <w:shd w:val="clear" w:color="auto" w:fill="FFFFFF"/>
        <w:ind w:firstLine="720"/>
        <w:rPr>
          <w:rFonts w:ascii="Cambria" w:eastAsia="Times New Roman" w:hAnsi="Cambria" w:cs="Arial"/>
          <w:color w:val="000000"/>
          <w:sz w:val="24"/>
          <w:szCs w:val="24"/>
        </w:rPr>
      </w:pPr>
      <w:r w:rsidRPr="003F61B9">
        <w:rPr>
          <w:rFonts w:ascii="Cambria" w:eastAsia="Times New Roman" w:hAnsi="Cambria" w:cs="Arial"/>
          <w:color w:val="000000"/>
          <w:sz w:val="24"/>
          <w:szCs w:val="24"/>
        </w:rPr>
        <w:t xml:space="preserve">Materials displayed in libraries encompass a wide variety of ideas, views, and lived experiences. </w:t>
      </w:r>
      <w:r w:rsidR="00981778" w:rsidRPr="003F61B9">
        <w:rPr>
          <w:rFonts w:ascii="Cambria" w:eastAsia="Times New Roman" w:hAnsi="Cambria" w:cs="Arial"/>
          <w:color w:val="000000"/>
          <w:sz w:val="24"/>
          <w:szCs w:val="24"/>
        </w:rPr>
        <w:t xml:space="preserve"> </w:t>
      </w:r>
      <w:r w:rsidRPr="003F61B9">
        <w:rPr>
          <w:rFonts w:ascii="Cambria" w:eastAsia="Times New Roman" w:hAnsi="Cambria" w:cs="Arial"/>
          <w:color w:val="000000"/>
          <w:sz w:val="24"/>
          <w:szCs w:val="24"/>
        </w:rPr>
        <w:t>Just as with books on the shelf, books on display may be of more interest to some community members than to others.  Libraries display books</w:t>
      </w:r>
      <w:r w:rsidR="00B66565" w:rsidRPr="003F61B9">
        <w:rPr>
          <w:rFonts w:ascii="Cambria" w:eastAsia="Times New Roman" w:hAnsi="Cambria" w:cs="Arial"/>
          <w:color w:val="000000"/>
          <w:sz w:val="24"/>
          <w:szCs w:val="24"/>
        </w:rPr>
        <w:t>, including books</w:t>
      </w:r>
      <w:r w:rsidRPr="003F61B9">
        <w:rPr>
          <w:rFonts w:ascii="Cambria" w:eastAsia="Times New Roman" w:hAnsi="Cambria" w:cs="Arial"/>
          <w:color w:val="000000"/>
          <w:sz w:val="24"/>
          <w:szCs w:val="24"/>
        </w:rPr>
        <w:t xml:space="preserve"> about underrepresented or h</w:t>
      </w:r>
      <w:r w:rsidR="00B66565" w:rsidRPr="003F61B9">
        <w:rPr>
          <w:rFonts w:ascii="Cambria" w:eastAsia="Times New Roman" w:hAnsi="Cambria" w:cs="Arial"/>
          <w:color w:val="000000"/>
          <w:sz w:val="24"/>
          <w:szCs w:val="24"/>
        </w:rPr>
        <w:t>istorically-marginalized groups</w:t>
      </w:r>
      <w:r w:rsidRPr="003F61B9">
        <w:rPr>
          <w:rFonts w:ascii="Cambria" w:eastAsia="Times New Roman" w:hAnsi="Cambria" w:cs="Arial"/>
          <w:color w:val="000000"/>
          <w:sz w:val="24"/>
          <w:szCs w:val="24"/>
        </w:rPr>
        <w:t xml:space="preserve"> such as LGBTQIA+ individuals, to let patrons know about </w:t>
      </w:r>
      <w:r w:rsidR="00B66565" w:rsidRPr="003F61B9">
        <w:rPr>
          <w:rFonts w:ascii="Cambria" w:eastAsia="Times New Roman" w:hAnsi="Cambria" w:cs="Arial"/>
          <w:color w:val="000000"/>
          <w:sz w:val="24"/>
          <w:szCs w:val="24"/>
        </w:rPr>
        <w:t>the diversity of materials in the Library’s collection</w:t>
      </w:r>
      <w:r w:rsidRPr="003F61B9">
        <w:rPr>
          <w:rFonts w:ascii="Cambria" w:eastAsia="Times New Roman" w:hAnsi="Cambria" w:cs="Arial"/>
          <w:color w:val="000000"/>
          <w:sz w:val="24"/>
          <w:szCs w:val="24"/>
        </w:rPr>
        <w:t xml:space="preserve">.  </w:t>
      </w:r>
      <w:r w:rsidR="00B66565" w:rsidRPr="003F61B9">
        <w:rPr>
          <w:rFonts w:ascii="Cambria" w:eastAsia="Times New Roman" w:hAnsi="Cambria" w:cs="Arial"/>
          <w:color w:val="000000"/>
          <w:sz w:val="24"/>
          <w:szCs w:val="24"/>
        </w:rPr>
        <w:t>Disallowing</w:t>
      </w:r>
      <w:r w:rsidRPr="003F61B9">
        <w:rPr>
          <w:rFonts w:ascii="Cambria" w:eastAsia="Times New Roman" w:hAnsi="Cambria" w:cs="Arial"/>
          <w:color w:val="000000"/>
          <w:sz w:val="24"/>
          <w:szCs w:val="24"/>
        </w:rPr>
        <w:t xml:space="preserve"> the display of materials based on the gender </w:t>
      </w:r>
      <w:r w:rsidR="00B66565" w:rsidRPr="003F61B9">
        <w:rPr>
          <w:rFonts w:ascii="Cambria" w:eastAsia="Times New Roman" w:hAnsi="Cambria" w:cs="Arial"/>
          <w:color w:val="000000"/>
          <w:sz w:val="24"/>
          <w:szCs w:val="24"/>
        </w:rPr>
        <w:t xml:space="preserve">or sexual identity </w:t>
      </w:r>
      <w:r w:rsidRPr="003F61B9">
        <w:rPr>
          <w:rFonts w:ascii="Cambria" w:eastAsia="Times New Roman" w:hAnsi="Cambria" w:cs="Arial"/>
          <w:color w:val="000000"/>
          <w:sz w:val="24"/>
          <w:szCs w:val="24"/>
        </w:rPr>
        <w:t>of</w:t>
      </w:r>
      <w:r w:rsidR="007E3DBE" w:rsidRPr="003F61B9">
        <w:rPr>
          <w:rFonts w:ascii="Cambria" w:eastAsia="Times New Roman" w:hAnsi="Cambria" w:cs="Arial"/>
          <w:color w:val="000000"/>
          <w:sz w:val="24"/>
          <w:szCs w:val="24"/>
        </w:rPr>
        <w:t xml:space="preserve"> the </w:t>
      </w:r>
      <w:proofErr w:type="gramStart"/>
      <w:r w:rsidR="007E3DBE" w:rsidRPr="003F61B9">
        <w:rPr>
          <w:rFonts w:ascii="Cambria" w:eastAsia="Times New Roman" w:hAnsi="Cambria" w:cs="Arial"/>
          <w:color w:val="000000"/>
          <w:sz w:val="24"/>
          <w:szCs w:val="24"/>
        </w:rPr>
        <w:t>author,</w:t>
      </w:r>
      <w:proofErr w:type="gramEnd"/>
      <w:r w:rsidRPr="003F61B9">
        <w:rPr>
          <w:rFonts w:ascii="Cambria" w:eastAsia="Times New Roman" w:hAnsi="Cambria" w:cs="Arial"/>
          <w:color w:val="000000"/>
          <w:sz w:val="24"/>
          <w:szCs w:val="24"/>
        </w:rPr>
        <w:t xml:space="preserve"> or</w:t>
      </w:r>
      <w:r w:rsidR="007E3DBE" w:rsidRPr="003F61B9">
        <w:rPr>
          <w:rFonts w:ascii="Cambria" w:eastAsia="Times New Roman" w:hAnsi="Cambria" w:cs="Arial"/>
          <w:color w:val="000000"/>
          <w:sz w:val="24"/>
          <w:szCs w:val="24"/>
        </w:rPr>
        <w:t xml:space="preserve"> of the characters represented,</w:t>
      </w:r>
      <w:r w:rsidRPr="003F61B9">
        <w:rPr>
          <w:rFonts w:ascii="Cambria" w:eastAsia="Times New Roman" w:hAnsi="Cambria" w:cs="Arial"/>
          <w:color w:val="000000"/>
          <w:sz w:val="24"/>
          <w:szCs w:val="24"/>
        </w:rPr>
        <w:t xml:space="preserve"> would </w:t>
      </w:r>
      <w:r w:rsidR="00B66565" w:rsidRPr="003F61B9">
        <w:rPr>
          <w:rFonts w:ascii="Cambria" w:eastAsia="Times New Roman" w:hAnsi="Cambria" w:cs="Arial"/>
          <w:color w:val="000000"/>
          <w:sz w:val="24"/>
          <w:szCs w:val="24"/>
        </w:rPr>
        <w:t xml:space="preserve">violate the First Amendment of the United States Constitution and would also subject the Library to claims under the Fourteenth Amendment.  </w:t>
      </w:r>
    </w:p>
    <w:p w:rsidR="00161F85" w:rsidRPr="003F61B9" w:rsidRDefault="00161F85" w:rsidP="00161F85">
      <w:pPr>
        <w:shd w:val="clear" w:color="auto" w:fill="FFFFFF"/>
        <w:ind w:firstLine="720"/>
        <w:rPr>
          <w:rFonts w:ascii="Cambria" w:eastAsia="Times New Roman" w:hAnsi="Cambria" w:cs="Arial"/>
          <w:color w:val="000000"/>
          <w:sz w:val="24"/>
          <w:szCs w:val="24"/>
        </w:rPr>
      </w:pPr>
    </w:p>
    <w:p w:rsidR="00981778" w:rsidRPr="003F61B9" w:rsidRDefault="008C2FC6" w:rsidP="0067030B">
      <w:pPr>
        <w:ind w:firstLine="720"/>
        <w:rPr>
          <w:rFonts w:ascii="Cambria" w:hAnsi="Cambria" w:cs="Arial"/>
          <w:sz w:val="24"/>
          <w:szCs w:val="24"/>
        </w:rPr>
      </w:pPr>
      <w:r w:rsidRPr="003F61B9">
        <w:rPr>
          <w:rFonts w:ascii="Cambria" w:hAnsi="Cambria" w:cs="Arial"/>
          <w:sz w:val="24"/>
          <w:szCs w:val="24"/>
        </w:rPr>
        <w:t>The L</w:t>
      </w:r>
      <w:r w:rsidR="001D3C33" w:rsidRPr="003F61B9">
        <w:rPr>
          <w:rFonts w:ascii="Cambria" w:hAnsi="Cambria" w:cs="Arial"/>
          <w:sz w:val="24"/>
          <w:szCs w:val="24"/>
        </w:rPr>
        <w:t>ibrary</w:t>
      </w:r>
      <w:r w:rsidR="00D00A42" w:rsidRPr="003F61B9">
        <w:rPr>
          <w:rFonts w:ascii="Cambria" w:hAnsi="Cambria" w:cs="Arial"/>
          <w:sz w:val="24"/>
          <w:szCs w:val="24"/>
        </w:rPr>
        <w:t xml:space="preserve"> exists to serve</w:t>
      </w:r>
      <w:r w:rsidR="00E27701" w:rsidRPr="003F61B9">
        <w:rPr>
          <w:rFonts w:ascii="Cambria" w:hAnsi="Cambria" w:cs="Arial"/>
          <w:sz w:val="24"/>
          <w:szCs w:val="24"/>
        </w:rPr>
        <w:t xml:space="preserve"> </w:t>
      </w:r>
      <w:r w:rsidR="005673A0" w:rsidRPr="003F61B9">
        <w:rPr>
          <w:rFonts w:ascii="Cambria" w:hAnsi="Cambria" w:cs="Arial"/>
          <w:sz w:val="24"/>
          <w:szCs w:val="24"/>
        </w:rPr>
        <w:t>equally all</w:t>
      </w:r>
      <w:r w:rsidR="001D3C33" w:rsidRPr="003F61B9">
        <w:rPr>
          <w:rFonts w:ascii="Cambria" w:hAnsi="Cambria" w:cs="Arial"/>
          <w:sz w:val="24"/>
          <w:szCs w:val="24"/>
        </w:rPr>
        <w:t xml:space="preserve"> taxpayers of the</w:t>
      </w:r>
      <w:r w:rsidR="00D00A42" w:rsidRPr="003F61B9">
        <w:rPr>
          <w:rFonts w:ascii="Cambria" w:hAnsi="Cambria" w:cs="Arial"/>
          <w:sz w:val="24"/>
          <w:szCs w:val="24"/>
        </w:rPr>
        <w:t xml:space="preserve"> </w:t>
      </w:r>
      <w:r w:rsidR="006D7EAC">
        <w:rPr>
          <w:rFonts w:ascii="Cambria" w:hAnsi="Cambria" w:cs="Arial"/>
          <w:sz w:val="24"/>
          <w:szCs w:val="24"/>
        </w:rPr>
        <w:t>[XXX library’s service area],</w:t>
      </w:r>
      <w:r w:rsidR="001D3C33" w:rsidRPr="003F61B9">
        <w:rPr>
          <w:rFonts w:ascii="Cambria" w:hAnsi="Cambria" w:cs="Arial"/>
          <w:sz w:val="24"/>
          <w:szCs w:val="24"/>
        </w:rPr>
        <w:t xml:space="preserve"> and </w:t>
      </w:r>
      <w:r w:rsidR="003B0BF0" w:rsidRPr="003F61B9">
        <w:rPr>
          <w:rFonts w:ascii="Cambria" w:hAnsi="Cambria" w:cs="Arial"/>
          <w:sz w:val="24"/>
          <w:szCs w:val="24"/>
        </w:rPr>
        <w:t>strives to accommodate their</w:t>
      </w:r>
      <w:r w:rsidR="00D00A42" w:rsidRPr="003F61B9">
        <w:rPr>
          <w:rFonts w:ascii="Cambria" w:hAnsi="Cambria" w:cs="Arial"/>
          <w:sz w:val="24"/>
          <w:szCs w:val="24"/>
        </w:rPr>
        <w:t xml:space="preserve"> divers</w:t>
      </w:r>
      <w:r w:rsidR="001D3C33" w:rsidRPr="003F61B9">
        <w:rPr>
          <w:rFonts w:ascii="Cambria" w:hAnsi="Cambria" w:cs="Arial"/>
          <w:sz w:val="24"/>
          <w:szCs w:val="24"/>
        </w:rPr>
        <w:t>e tastes, perspectives</w:t>
      </w:r>
      <w:r w:rsidR="00D00A42" w:rsidRPr="003F61B9">
        <w:rPr>
          <w:rFonts w:ascii="Cambria" w:hAnsi="Cambria" w:cs="Arial"/>
          <w:sz w:val="24"/>
          <w:szCs w:val="24"/>
        </w:rPr>
        <w:t xml:space="preserve"> and preferences.  </w:t>
      </w:r>
      <w:r w:rsidR="008D5FFE" w:rsidRPr="003F61B9">
        <w:rPr>
          <w:rFonts w:ascii="Cambria" w:hAnsi="Cambria" w:cs="Arial"/>
          <w:sz w:val="24"/>
          <w:szCs w:val="24"/>
        </w:rPr>
        <w:t>Among all collections</w:t>
      </w:r>
      <w:r w:rsidR="00981778" w:rsidRPr="003F61B9">
        <w:rPr>
          <w:rFonts w:ascii="Cambria" w:hAnsi="Cambria" w:cs="Arial"/>
          <w:sz w:val="24"/>
          <w:szCs w:val="24"/>
        </w:rPr>
        <w:t>,</w:t>
      </w:r>
      <w:r w:rsidRPr="003F61B9">
        <w:rPr>
          <w:rFonts w:ascii="Cambria" w:hAnsi="Cambria" w:cs="Arial"/>
          <w:sz w:val="24"/>
          <w:szCs w:val="24"/>
        </w:rPr>
        <w:t xml:space="preserve"> including the children’s materials, </w:t>
      </w:r>
      <w:r w:rsidR="008D5FFE" w:rsidRPr="003F61B9">
        <w:rPr>
          <w:rFonts w:ascii="Cambria" w:hAnsi="Cambria" w:cs="Arial"/>
          <w:sz w:val="24"/>
          <w:szCs w:val="24"/>
        </w:rPr>
        <w:t xml:space="preserve">patrons </w:t>
      </w:r>
      <w:r w:rsidR="00E92471" w:rsidRPr="003F61B9">
        <w:rPr>
          <w:rFonts w:ascii="Cambria" w:hAnsi="Cambria" w:cs="Arial"/>
          <w:sz w:val="24"/>
          <w:szCs w:val="24"/>
        </w:rPr>
        <w:t xml:space="preserve">borrow </w:t>
      </w:r>
      <w:r w:rsidR="00266BE5" w:rsidRPr="003F61B9">
        <w:rPr>
          <w:rFonts w:ascii="Cambria" w:hAnsi="Cambria" w:cs="Arial"/>
          <w:sz w:val="24"/>
          <w:szCs w:val="24"/>
        </w:rPr>
        <w:lastRenderedPageBreak/>
        <w:t>w</w:t>
      </w:r>
      <w:r w:rsidR="003B0BF0" w:rsidRPr="003F61B9">
        <w:rPr>
          <w:rFonts w:ascii="Cambria" w:hAnsi="Cambria" w:cs="Arial"/>
          <w:sz w:val="24"/>
          <w:szCs w:val="24"/>
        </w:rPr>
        <w:t xml:space="preserve">hat appeals to them and disregard </w:t>
      </w:r>
      <w:r w:rsidR="008D5FFE" w:rsidRPr="003F61B9">
        <w:rPr>
          <w:rFonts w:ascii="Cambria" w:hAnsi="Cambria" w:cs="Arial"/>
          <w:sz w:val="24"/>
          <w:szCs w:val="24"/>
        </w:rPr>
        <w:t>the rest</w:t>
      </w:r>
      <w:r w:rsidR="003B0BF0" w:rsidRPr="003F61B9">
        <w:rPr>
          <w:rFonts w:ascii="Cambria" w:hAnsi="Cambria" w:cs="Arial"/>
          <w:sz w:val="24"/>
          <w:szCs w:val="24"/>
        </w:rPr>
        <w:t xml:space="preserve">. </w:t>
      </w:r>
      <w:r w:rsidR="003F61B9">
        <w:rPr>
          <w:rFonts w:ascii="Cambria" w:hAnsi="Cambria" w:cs="Arial"/>
          <w:sz w:val="24"/>
          <w:szCs w:val="24"/>
        </w:rPr>
        <w:t xml:space="preserve"> </w:t>
      </w:r>
      <w:r w:rsidR="009A6B71" w:rsidRPr="003F61B9">
        <w:rPr>
          <w:rFonts w:ascii="Cambria" w:hAnsi="Cambria" w:cs="Arial"/>
          <w:sz w:val="24"/>
          <w:szCs w:val="24"/>
        </w:rPr>
        <w:t xml:space="preserve">The existence </w:t>
      </w:r>
      <w:r w:rsidR="00AD0A47" w:rsidRPr="003F61B9">
        <w:rPr>
          <w:rFonts w:ascii="Cambria" w:hAnsi="Cambria" w:cs="Arial"/>
          <w:sz w:val="24"/>
          <w:szCs w:val="24"/>
        </w:rPr>
        <w:t xml:space="preserve">or display </w:t>
      </w:r>
      <w:r w:rsidR="009A6B71" w:rsidRPr="003F61B9">
        <w:rPr>
          <w:rFonts w:ascii="Cambria" w:hAnsi="Cambria" w:cs="Arial"/>
          <w:sz w:val="24"/>
          <w:szCs w:val="24"/>
        </w:rPr>
        <w:t xml:space="preserve">of a given book does not </w:t>
      </w:r>
      <w:r w:rsidR="00676C87" w:rsidRPr="003F61B9">
        <w:rPr>
          <w:rFonts w:ascii="Cambria" w:hAnsi="Cambria" w:cs="Arial"/>
          <w:sz w:val="24"/>
          <w:szCs w:val="24"/>
        </w:rPr>
        <w:t>constitute the Library’s endorsement of</w:t>
      </w:r>
      <w:r w:rsidR="00981778" w:rsidRPr="003F61B9">
        <w:rPr>
          <w:rFonts w:ascii="Cambria" w:hAnsi="Cambria" w:cs="Arial"/>
          <w:sz w:val="24"/>
          <w:szCs w:val="24"/>
        </w:rPr>
        <w:t xml:space="preserve"> what i</w:t>
      </w:r>
      <w:r w:rsidR="003B0BF0" w:rsidRPr="003F61B9">
        <w:rPr>
          <w:rFonts w:ascii="Cambria" w:hAnsi="Cambria" w:cs="Arial"/>
          <w:sz w:val="24"/>
          <w:szCs w:val="24"/>
        </w:rPr>
        <w:t xml:space="preserve">s between </w:t>
      </w:r>
      <w:r w:rsidR="009521AF" w:rsidRPr="003F61B9">
        <w:rPr>
          <w:rFonts w:ascii="Cambria" w:hAnsi="Cambria" w:cs="Arial"/>
          <w:sz w:val="24"/>
          <w:szCs w:val="24"/>
        </w:rPr>
        <w:t>its</w:t>
      </w:r>
      <w:r w:rsidR="003B0BF0" w:rsidRPr="003F61B9">
        <w:rPr>
          <w:rFonts w:ascii="Cambria" w:hAnsi="Cambria" w:cs="Arial"/>
          <w:sz w:val="24"/>
          <w:szCs w:val="24"/>
        </w:rPr>
        <w:t xml:space="preserve"> covers. </w:t>
      </w:r>
      <w:r w:rsidR="003F61B9">
        <w:rPr>
          <w:rFonts w:ascii="Cambria" w:hAnsi="Cambria" w:cs="Arial"/>
          <w:sz w:val="24"/>
          <w:szCs w:val="24"/>
        </w:rPr>
        <w:t xml:space="preserve"> </w:t>
      </w:r>
      <w:r w:rsidR="003B0BF0" w:rsidRPr="003F61B9">
        <w:rPr>
          <w:rFonts w:ascii="Cambria" w:hAnsi="Cambria" w:cs="Arial"/>
          <w:sz w:val="24"/>
          <w:szCs w:val="24"/>
        </w:rPr>
        <w:t>T</w:t>
      </w:r>
      <w:r w:rsidR="009A6B71" w:rsidRPr="003F61B9">
        <w:rPr>
          <w:rFonts w:ascii="Cambria" w:hAnsi="Cambria" w:cs="Arial"/>
          <w:sz w:val="24"/>
          <w:szCs w:val="24"/>
        </w:rPr>
        <w:t xml:space="preserve">hat </w:t>
      </w:r>
      <w:r w:rsidR="00375ABB" w:rsidRPr="003F61B9">
        <w:rPr>
          <w:rFonts w:ascii="Cambria" w:hAnsi="Cambria" w:cs="Arial"/>
          <w:sz w:val="24"/>
          <w:szCs w:val="24"/>
        </w:rPr>
        <w:t xml:space="preserve">judgment </w:t>
      </w:r>
      <w:r w:rsidR="009A6B71" w:rsidRPr="003F61B9">
        <w:rPr>
          <w:rFonts w:ascii="Cambria" w:hAnsi="Cambria" w:cs="Arial"/>
          <w:sz w:val="24"/>
          <w:szCs w:val="24"/>
        </w:rPr>
        <w:t xml:space="preserve">is the </w:t>
      </w:r>
      <w:r w:rsidR="00676C87" w:rsidRPr="003F61B9">
        <w:rPr>
          <w:rFonts w:ascii="Cambria" w:hAnsi="Cambria" w:cs="Arial"/>
          <w:sz w:val="24"/>
          <w:szCs w:val="24"/>
        </w:rPr>
        <w:t>privilege of the reader</w:t>
      </w:r>
      <w:r w:rsidR="00B66565" w:rsidRPr="003F61B9">
        <w:rPr>
          <w:rFonts w:ascii="Cambria" w:hAnsi="Cambria" w:cs="Arial"/>
          <w:sz w:val="24"/>
          <w:szCs w:val="24"/>
        </w:rPr>
        <w:t xml:space="preserve">, </w:t>
      </w:r>
      <w:r w:rsidR="00383006" w:rsidRPr="003F61B9">
        <w:rPr>
          <w:rFonts w:ascii="Cambria" w:hAnsi="Cambria" w:cs="Arial"/>
          <w:sz w:val="24"/>
          <w:szCs w:val="24"/>
        </w:rPr>
        <w:t>and in the case of</w:t>
      </w:r>
      <w:r w:rsidR="00E92471" w:rsidRPr="003F61B9">
        <w:rPr>
          <w:rFonts w:ascii="Cambria" w:hAnsi="Cambria" w:cs="Arial"/>
          <w:sz w:val="24"/>
          <w:szCs w:val="24"/>
        </w:rPr>
        <w:t xml:space="preserve"> child</w:t>
      </w:r>
      <w:r w:rsidR="00383006" w:rsidRPr="003F61B9">
        <w:rPr>
          <w:rFonts w:ascii="Cambria" w:hAnsi="Cambria" w:cs="Arial"/>
          <w:sz w:val="24"/>
          <w:szCs w:val="24"/>
        </w:rPr>
        <w:t>ren</w:t>
      </w:r>
      <w:r w:rsidR="00E92471" w:rsidRPr="003F61B9">
        <w:rPr>
          <w:rFonts w:ascii="Cambria" w:hAnsi="Cambria" w:cs="Arial"/>
          <w:sz w:val="24"/>
          <w:szCs w:val="24"/>
        </w:rPr>
        <w:t>,</w:t>
      </w:r>
      <w:r w:rsidR="00002344" w:rsidRPr="003F61B9">
        <w:rPr>
          <w:rFonts w:ascii="Cambria" w:hAnsi="Cambria" w:cs="Arial"/>
          <w:sz w:val="24"/>
          <w:szCs w:val="24"/>
        </w:rPr>
        <w:t xml:space="preserve"> </w:t>
      </w:r>
      <w:r w:rsidR="00383006" w:rsidRPr="003F61B9">
        <w:rPr>
          <w:rFonts w:ascii="Cambria" w:hAnsi="Cambria" w:cs="Arial"/>
          <w:sz w:val="24"/>
          <w:szCs w:val="24"/>
        </w:rPr>
        <w:t>their</w:t>
      </w:r>
      <w:r w:rsidR="00E92471" w:rsidRPr="003F61B9">
        <w:rPr>
          <w:rFonts w:ascii="Cambria" w:hAnsi="Cambria" w:cs="Arial"/>
          <w:sz w:val="24"/>
          <w:szCs w:val="24"/>
        </w:rPr>
        <w:t xml:space="preserve"> parents</w:t>
      </w:r>
      <w:r w:rsidR="00676C87" w:rsidRPr="003F61B9">
        <w:rPr>
          <w:rFonts w:ascii="Cambria" w:hAnsi="Cambria" w:cs="Arial"/>
          <w:sz w:val="24"/>
          <w:szCs w:val="24"/>
        </w:rPr>
        <w:t xml:space="preserve">.  </w:t>
      </w:r>
    </w:p>
    <w:p w:rsidR="00981778" w:rsidRPr="003F61B9" w:rsidRDefault="00981778" w:rsidP="0067030B">
      <w:pPr>
        <w:ind w:firstLine="720"/>
        <w:rPr>
          <w:rFonts w:ascii="Cambria" w:hAnsi="Cambria" w:cs="Arial"/>
          <w:sz w:val="24"/>
          <w:szCs w:val="24"/>
        </w:rPr>
      </w:pPr>
    </w:p>
    <w:p w:rsidR="008D5FFE" w:rsidRPr="003F61B9" w:rsidRDefault="00E92471" w:rsidP="0067030B">
      <w:pPr>
        <w:ind w:firstLine="720"/>
        <w:rPr>
          <w:rFonts w:ascii="Cambria" w:hAnsi="Cambria" w:cs="Arial"/>
          <w:sz w:val="24"/>
          <w:szCs w:val="24"/>
        </w:rPr>
      </w:pPr>
      <w:r w:rsidRPr="003F61B9">
        <w:rPr>
          <w:rFonts w:ascii="Cambria" w:hAnsi="Cambria" w:cs="Arial"/>
          <w:sz w:val="24"/>
          <w:szCs w:val="24"/>
        </w:rPr>
        <w:t>Members of the Board have</w:t>
      </w:r>
      <w:r w:rsidR="00BF6416" w:rsidRPr="003F61B9">
        <w:rPr>
          <w:rFonts w:ascii="Cambria" w:hAnsi="Cambria" w:cs="Arial"/>
          <w:sz w:val="24"/>
          <w:szCs w:val="24"/>
        </w:rPr>
        <w:t xml:space="preserve"> </w:t>
      </w:r>
      <w:r w:rsidRPr="003F61B9">
        <w:rPr>
          <w:rFonts w:ascii="Cambria" w:hAnsi="Cambria" w:cs="Arial"/>
          <w:sz w:val="24"/>
          <w:szCs w:val="24"/>
        </w:rPr>
        <w:t xml:space="preserve">read </w:t>
      </w:r>
      <w:r w:rsidR="00BF6416" w:rsidRPr="003F61B9">
        <w:rPr>
          <w:rFonts w:ascii="Cambria" w:hAnsi="Cambria" w:cs="Arial"/>
          <w:sz w:val="24"/>
          <w:szCs w:val="24"/>
        </w:rPr>
        <w:t>this</w:t>
      </w:r>
      <w:r w:rsidR="003B0BF0" w:rsidRPr="003F61B9">
        <w:rPr>
          <w:rFonts w:ascii="Cambria" w:hAnsi="Cambria" w:cs="Arial"/>
          <w:sz w:val="24"/>
          <w:szCs w:val="24"/>
        </w:rPr>
        <w:t xml:space="preserve"> book cover-to-cover</w:t>
      </w:r>
      <w:r w:rsidR="005673A0" w:rsidRPr="003F61B9">
        <w:rPr>
          <w:rFonts w:ascii="Cambria" w:hAnsi="Cambria" w:cs="Arial"/>
          <w:sz w:val="24"/>
          <w:szCs w:val="24"/>
        </w:rPr>
        <w:t xml:space="preserve"> and</w:t>
      </w:r>
      <w:r w:rsidRPr="003F61B9">
        <w:rPr>
          <w:rFonts w:ascii="Cambria" w:hAnsi="Cambria" w:cs="Arial"/>
          <w:sz w:val="24"/>
          <w:szCs w:val="24"/>
        </w:rPr>
        <w:t xml:space="preserve"> </w:t>
      </w:r>
      <w:r w:rsidR="009521AF" w:rsidRPr="003F61B9">
        <w:rPr>
          <w:rFonts w:ascii="Cambria" w:hAnsi="Cambria" w:cs="Arial"/>
          <w:sz w:val="24"/>
          <w:szCs w:val="24"/>
        </w:rPr>
        <w:t xml:space="preserve">have </w:t>
      </w:r>
      <w:r w:rsidRPr="003F61B9">
        <w:rPr>
          <w:rFonts w:ascii="Cambria" w:hAnsi="Cambria" w:cs="Arial"/>
          <w:sz w:val="24"/>
          <w:szCs w:val="24"/>
        </w:rPr>
        <w:t>considered it</w:t>
      </w:r>
      <w:r w:rsidR="00C604D1" w:rsidRPr="003F61B9">
        <w:rPr>
          <w:rFonts w:ascii="Cambria" w:hAnsi="Cambria" w:cs="Arial"/>
          <w:sz w:val="24"/>
          <w:szCs w:val="24"/>
        </w:rPr>
        <w:t xml:space="preserve"> </w:t>
      </w:r>
      <w:r w:rsidR="003B0BF0" w:rsidRPr="003F61B9">
        <w:rPr>
          <w:rFonts w:ascii="Cambria" w:hAnsi="Cambria" w:cs="Arial"/>
          <w:sz w:val="24"/>
          <w:szCs w:val="24"/>
        </w:rPr>
        <w:t xml:space="preserve">in the context of </w:t>
      </w:r>
      <w:r w:rsidR="00A16132" w:rsidRPr="003F61B9">
        <w:rPr>
          <w:rFonts w:ascii="Cambria" w:hAnsi="Cambria" w:cs="Arial"/>
          <w:sz w:val="24"/>
          <w:szCs w:val="24"/>
        </w:rPr>
        <w:t xml:space="preserve">both </w:t>
      </w:r>
      <w:r w:rsidR="003B0BF0" w:rsidRPr="003F61B9">
        <w:rPr>
          <w:rFonts w:ascii="Cambria" w:hAnsi="Cambria" w:cs="Arial"/>
          <w:sz w:val="24"/>
          <w:szCs w:val="24"/>
        </w:rPr>
        <w:t>the Library’s materials selection and display policies</w:t>
      </w:r>
      <w:r w:rsidR="005673A0" w:rsidRPr="003F61B9">
        <w:rPr>
          <w:rFonts w:ascii="Cambria" w:hAnsi="Cambria" w:cs="Arial"/>
          <w:sz w:val="24"/>
          <w:szCs w:val="24"/>
        </w:rPr>
        <w:t>.  The</w:t>
      </w:r>
      <w:r w:rsidRPr="003F61B9">
        <w:rPr>
          <w:rFonts w:ascii="Cambria" w:hAnsi="Cambria" w:cs="Arial"/>
          <w:sz w:val="24"/>
          <w:szCs w:val="24"/>
        </w:rPr>
        <w:t>se</w:t>
      </w:r>
      <w:r w:rsidR="005673A0" w:rsidRPr="003F61B9">
        <w:rPr>
          <w:rFonts w:ascii="Cambria" w:hAnsi="Cambria" w:cs="Arial"/>
          <w:sz w:val="24"/>
          <w:szCs w:val="24"/>
        </w:rPr>
        <w:t xml:space="preserve"> policies</w:t>
      </w:r>
      <w:r w:rsidR="00BF6416" w:rsidRPr="003F61B9">
        <w:rPr>
          <w:rFonts w:ascii="Cambria" w:hAnsi="Cambria" w:cs="Arial"/>
          <w:sz w:val="24"/>
          <w:szCs w:val="24"/>
        </w:rPr>
        <w:t xml:space="preserve"> </w:t>
      </w:r>
      <w:r w:rsidR="005673A0" w:rsidRPr="003F61B9">
        <w:rPr>
          <w:rFonts w:ascii="Cambria" w:hAnsi="Cambria" w:cs="Arial"/>
          <w:sz w:val="24"/>
          <w:szCs w:val="24"/>
        </w:rPr>
        <w:t>follow</w:t>
      </w:r>
      <w:r w:rsidR="00BF6416" w:rsidRPr="003F61B9">
        <w:rPr>
          <w:rFonts w:ascii="Cambria" w:hAnsi="Cambria" w:cs="Arial"/>
          <w:sz w:val="24"/>
          <w:szCs w:val="24"/>
        </w:rPr>
        <w:t xml:space="preserve"> </w:t>
      </w:r>
      <w:r w:rsidR="005673A0" w:rsidRPr="003F61B9">
        <w:rPr>
          <w:rFonts w:ascii="Cambria" w:hAnsi="Cambria" w:cs="Arial"/>
          <w:sz w:val="24"/>
          <w:szCs w:val="24"/>
        </w:rPr>
        <w:t>the principles of</w:t>
      </w:r>
      <w:r w:rsidR="00555709" w:rsidRPr="003F61B9">
        <w:rPr>
          <w:rFonts w:ascii="Cambria" w:hAnsi="Cambria" w:cs="Arial"/>
          <w:sz w:val="24"/>
          <w:szCs w:val="24"/>
        </w:rPr>
        <w:t xml:space="preserve"> the American Library Association</w:t>
      </w:r>
      <w:r w:rsidR="00C604D1" w:rsidRPr="003F61B9">
        <w:rPr>
          <w:rFonts w:ascii="Cambria" w:hAnsi="Cambria" w:cs="Arial"/>
          <w:sz w:val="24"/>
          <w:szCs w:val="24"/>
        </w:rPr>
        <w:t xml:space="preserve"> and</w:t>
      </w:r>
      <w:r w:rsidR="005673A0" w:rsidRPr="003F61B9">
        <w:rPr>
          <w:rFonts w:ascii="Cambria" w:hAnsi="Cambria" w:cs="Arial"/>
          <w:sz w:val="24"/>
          <w:szCs w:val="24"/>
        </w:rPr>
        <w:t xml:space="preserve"> are</w:t>
      </w:r>
      <w:r w:rsidR="00C604D1" w:rsidRPr="003F61B9">
        <w:rPr>
          <w:rFonts w:ascii="Cambria" w:hAnsi="Cambria" w:cs="Arial"/>
          <w:sz w:val="24"/>
          <w:szCs w:val="24"/>
        </w:rPr>
        <w:t xml:space="preserve"> </w:t>
      </w:r>
      <w:r w:rsidR="009521AF" w:rsidRPr="003F61B9">
        <w:rPr>
          <w:rFonts w:ascii="Cambria" w:hAnsi="Cambria" w:cs="Arial"/>
          <w:sz w:val="24"/>
          <w:szCs w:val="24"/>
        </w:rPr>
        <w:t>anchored in the First</w:t>
      </w:r>
      <w:r w:rsidR="003B0BF0" w:rsidRPr="003F61B9">
        <w:rPr>
          <w:rFonts w:ascii="Cambria" w:hAnsi="Cambria" w:cs="Arial"/>
          <w:sz w:val="24"/>
          <w:szCs w:val="24"/>
        </w:rPr>
        <w:t xml:space="preserve"> Amendment</w:t>
      </w:r>
      <w:r w:rsidR="00BF6416" w:rsidRPr="003F61B9">
        <w:rPr>
          <w:rFonts w:ascii="Cambria" w:hAnsi="Cambria" w:cs="Arial"/>
          <w:sz w:val="24"/>
          <w:szCs w:val="24"/>
        </w:rPr>
        <w:t>.</w:t>
      </w:r>
      <w:r w:rsidR="00555709" w:rsidRPr="003F61B9">
        <w:rPr>
          <w:rFonts w:ascii="Cambria" w:hAnsi="Cambria" w:cs="Arial"/>
          <w:sz w:val="24"/>
          <w:szCs w:val="24"/>
        </w:rPr>
        <w:t xml:space="preserve">   </w:t>
      </w:r>
    </w:p>
    <w:p w:rsidR="008D5FFE" w:rsidRPr="003F61B9" w:rsidRDefault="008D5FFE" w:rsidP="0067030B">
      <w:pPr>
        <w:ind w:firstLine="720"/>
        <w:rPr>
          <w:rFonts w:ascii="Cambria" w:hAnsi="Cambria" w:cs="Arial"/>
          <w:sz w:val="24"/>
          <w:szCs w:val="24"/>
        </w:rPr>
      </w:pPr>
    </w:p>
    <w:p w:rsidR="008C2FC6" w:rsidRPr="003F61B9" w:rsidRDefault="004C1046" w:rsidP="0067030B">
      <w:pPr>
        <w:ind w:firstLine="720"/>
        <w:rPr>
          <w:rFonts w:ascii="Cambria" w:hAnsi="Cambria" w:cs="Arial"/>
          <w:sz w:val="24"/>
          <w:szCs w:val="24"/>
        </w:rPr>
      </w:pPr>
      <w:r w:rsidRPr="003F61B9">
        <w:rPr>
          <w:rFonts w:ascii="Cambria" w:hAnsi="Cambria" w:cs="Arial"/>
          <w:sz w:val="24"/>
          <w:szCs w:val="24"/>
        </w:rPr>
        <w:t>A</w:t>
      </w:r>
      <w:r w:rsidR="003B0BF0" w:rsidRPr="003F61B9">
        <w:rPr>
          <w:rFonts w:ascii="Cambria" w:hAnsi="Cambria" w:cs="Arial"/>
          <w:sz w:val="24"/>
          <w:szCs w:val="24"/>
        </w:rPr>
        <w:t>ll of this taken into consideration</w:t>
      </w:r>
      <w:r w:rsidR="001D3C33" w:rsidRPr="003F61B9">
        <w:rPr>
          <w:rFonts w:ascii="Cambria" w:hAnsi="Cambria" w:cs="Arial"/>
          <w:sz w:val="24"/>
          <w:szCs w:val="24"/>
        </w:rPr>
        <w:t>, the Board</w:t>
      </w:r>
      <w:r w:rsidR="009B08C6" w:rsidRPr="003F61B9">
        <w:rPr>
          <w:rFonts w:ascii="Cambria" w:hAnsi="Cambria" w:cs="Arial"/>
          <w:sz w:val="24"/>
          <w:szCs w:val="24"/>
        </w:rPr>
        <w:t xml:space="preserve">’s final decision </w:t>
      </w:r>
      <w:r w:rsidR="00A0744D" w:rsidRPr="003F61B9">
        <w:rPr>
          <w:rFonts w:ascii="Cambria" w:hAnsi="Cambria" w:cs="Arial"/>
          <w:sz w:val="24"/>
          <w:szCs w:val="24"/>
        </w:rPr>
        <w:t>re</w:t>
      </w:r>
      <w:r w:rsidR="001D3C33" w:rsidRPr="003F61B9">
        <w:rPr>
          <w:rFonts w:ascii="Cambria" w:hAnsi="Cambria" w:cs="Arial"/>
          <w:sz w:val="24"/>
          <w:szCs w:val="24"/>
        </w:rPr>
        <w:t xml:space="preserve">affirms this book’s place in the parenting section of the children’s collection.  </w:t>
      </w:r>
      <w:r w:rsidR="006D7EAC">
        <w:rPr>
          <w:rFonts w:ascii="Cambria" w:hAnsi="Cambria" w:cs="Arial"/>
          <w:sz w:val="24"/>
          <w:szCs w:val="24"/>
        </w:rPr>
        <w:t>F</w:t>
      </w:r>
      <w:r w:rsidR="00555709" w:rsidRPr="003F61B9">
        <w:rPr>
          <w:rFonts w:ascii="Cambria" w:hAnsi="Cambria" w:cs="Arial"/>
          <w:sz w:val="24"/>
          <w:szCs w:val="24"/>
        </w:rPr>
        <w:t>uture display of this title</w:t>
      </w:r>
      <w:r w:rsidR="001D3C33" w:rsidRPr="003F61B9">
        <w:rPr>
          <w:rFonts w:ascii="Cambria" w:hAnsi="Cambria" w:cs="Arial"/>
          <w:sz w:val="24"/>
          <w:szCs w:val="24"/>
        </w:rPr>
        <w:t xml:space="preserve"> </w:t>
      </w:r>
      <w:r w:rsidRPr="003F61B9">
        <w:rPr>
          <w:rFonts w:ascii="Cambria" w:hAnsi="Cambria" w:cs="Arial"/>
          <w:sz w:val="24"/>
          <w:szCs w:val="24"/>
        </w:rPr>
        <w:t>will be at a parent’s eye</w:t>
      </w:r>
      <w:r w:rsidR="00BF6416" w:rsidRPr="003F61B9">
        <w:rPr>
          <w:rFonts w:ascii="Cambria" w:hAnsi="Cambria" w:cs="Arial"/>
          <w:sz w:val="24"/>
          <w:szCs w:val="24"/>
        </w:rPr>
        <w:t xml:space="preserve"> level</w:t>
      </w:r>
      <w:r w:rsidR="008C2FC6" w:rsidRPr="003F61B9">
        <w:rPr>
          <w:rFonts w:ascii="Cambria" w:hAnsi="Cambria" w:cs="Arial"/>
          <w:sz w:val="24"/>
          <w:szCs w:val="24"/>
        </w:rPr>
        <w:t xml:space="preserve"> </w:t>
      </w:r>
      <w:r w:rsidR="001D3C33" w:rsidRPr="003F61B9">
        <w:rPr>
          <w:rFonts w:ascii="Cambria" w:hAnsi="Cambria" w:cs="Arial"/>
          <w:sz w:val="24"/>
          <w:szCs w:val="24"/>
        </w:rPr>
        <w:t>and</w:t>
      </w:r>
      <w:r w:rsidR="008C2FC6" w:rsidRPr="003F61B9">
        <w:rPr>
          <w:rFonts w:ascii="Cambria" w:hAnsi="Cambria" w:cs="Arial"/>
          <w:sz w:val="24"/>
          <w:szCs w:val="24"/>
        </w:rPr>
        <w:t>,</w:t>
      </w:r>
      <w:r w:rsidR="001D3C33" w:rsidRPr="003F61B9">
        <w:rPr>
          <w:rFonts w:ascii="Cambria" w:hAnsi="Cambria" w:cs="Arial"/>
          <w:sz w:val="24"/>
          <w:szCs w:val="24"/>
        </w:rPr>
        <w:t xml:space="preserve"> </w:t>
      </w:r>
      <w:r w:rsidR="0067030B" w:rsidRPr="003F61B9">
        <w:rPr>
          <w:rFonts w:ascii="Cambria" w:hAnsi="Cambria" w:cs="Arial"/>
          <w:sz w:val="24"/>
          <w:szCs w:val="24"/>
        </w:rPr>
        <w:t xml:space="preserve">as with all displays, </w:t>
      </w:r>
      <w:r w:rsidR="008C2FC6" w:rsidRPr="003F61B9">
        <w:rPr>
          <w:rFonts w:ascii="Cambria" w:hAnsi="Cambria" w:cs="Arial"/>
          <w:sz w:val="24"/>
          <w:szCs w:val="24"/>
        </w:rPr>
        <w:t xml:space="preserve">it </w:t>
      </w:r>
      <w:r w:rsidR="001D3C33" w:rsidRPr="003F61B9">
        <w:rPr>
          <w:rFonts w:ascii="Cambria" w:hAnsi="Cambria" w:cs="Arial"/>
          <w:sz w:val="24"/>
          <w:szCs w:val="24"/>
        </w:rPr>
        <w:t>will be temporary.</w:t>
      </w:r>
      <w:r w:rsidR="00871315" w:rsidRPr="003F61B9">
        <w:rPr>
          <w:rFonts w:ascii="Cambria" w:hAnsi="Cambria" w:cs="Arial"/>
          <w:sz w:val="24"/>
          <w:szCs w:val="24"/>
        </w:rPr>
        <w:t xml:space="preserve">  </w:t>
      </w:r>
    </w:p>
    <w:p w:rsidR="008C2FC6" w:rsidRPr="003F61B9" w:rsidRDefault="008C2FC6" w:rsidP="0067030B">
      <w:pPr>
        <w:ind w:firstLine="720"/>
        <w:rPr>
          <w:rFonts w:ascii="Cambria" w:hAnsi="Cambria" w:cs="Arial"/>
          <w:sz w:val="24"/>
          <w:szCs w:val="24"/>
        </w:rPr>
      </w:pPr>
    </w:p>
    <w:p w:rsidR="004C1046" w:rsidRPr="003F61B9" w:rsidRDefault="00BC4B91" w:rsidP="0067030B">
      <w:pPr>
        <w:ind w:firstLine="720"/>
        <w:rPr>
          <w:rFonts w:ascii="Cambria" w:hAnsi="Cambria" w:cs="Arial"/>
          <w:sz w:val="24"/>
          <w:szCs w:val="24"/>
        </w:rPr>
      </w:pPr>
      <w:r w:rsidRPr="003F61B9">
        <w:rPr>
          <w:rFonts w:ascii="Cambria" w:hAnsi="Cambria" w:cs="Arial"/>
          <w:sz w:val="24"/>
          <w:szCs w:val="24"/>
        </w:rPr>
        <w:t xml:space="preserve">We trust </w:t>
      </w:r>
      <w:r w:rsidR="005673A0" w:rsidRPr="003F61B9">
        <w:rPr>
          <w:rFonts w:ascii="Cambria" w:hAnsi="Cambria" w:cs="Arial"/>
          <w:sz w:val="24"/>
          <w:szCs w:val="24"/>
        </w:rPr>
        <w:t xml:space="preserve">that </w:t>
      </w:r>
      <w:r w:rsidR="00E92471" w:rsidRPr="003F61B9">
        <w:rPr>
          <w:rFonts w:ascii="Cambria" w:hAnsi="Cambria" w:cs="Arial"/>
          <w:sz w:val="24"/>
          <w:szCs w:val="24"/>
        </w:rPr>
        <w:t xml:space="preserve">all </w:t>
      </w:r>
      <w:r w:rsidR="005673A0" w:rsidRPr="003F61B9">
        <w:rPr>
          <w:rFonts w:ascii="Cambria" w:hAnsi="Cambria" w:cs="Arial"/>
          <w:sz w:val="24"/>
          <w:szCs w:val="24"/>
        </w:rPr>
        <w:t>parents</w:t>
      </w:r>
      <w:r w:rsidR="00A16132" w:rsidRPr="003F61B9">
        <w:rPr>
          <w:rFonts w:ascii="Cambria" w:hAnsi="Cambria" w:cs="Arial"/>
          <w:sz w:val="24"/>
          <w:szCs w:val="24"/>
        </w:rPr>
        <w:t xml:space="preserve"> respect the Library’s</w:t>
      </w:r>
      <w:r w:rsidR="004C1046" w:rsidRPr="003F61B9">
        <w:rPr>
          <w:rFonts w:ascii="Cambria" w:hAnsi="Cambria" w:cs="Arial"/>
          <w:sz w:val="24"/>
          <w:szCs w:val="24"/>
        </w:rPr>
        <w:t xml:space="preserve"> </w:t>
      </w:r>
      <w:r w:rsidR="00E92471" w:rsidRPr="003F61B9">
        <w:rPr>
          <w:rFonts w:ascii="Cambria" w:hAnsi="Cambria" w:cs="Arial"/>
          <w:sz w:val="24"/>
          <w:szCs w:val="24"/>
        </w:rPr>
        <w:t xml:space="preserve">professional </w:t>
      </w:r>
      <w:r w:rsidR="004C1046" w:rsidRPr="003F61B9">
        <w:rPr>
          <w:rFonts w:ascii="Cambria" w:hAnsi="Cambria" w:cs="Arial"/>
          <w:sz w:val="24"/>
          <w:szCs w:val="24"/>
        </w:rPr>
        <w:t xml:space="preserve">obligation to balance </w:t>
      </w:r>
      <w:r w:rsidR="008C2FC6" w:rsidRPr="003F61B9">
        <w:rPr>
          <w:rFonts w:ascii="Cambria" w:hAnsi="Cambria" w:cs="Arial"/>
          <w:sz w:val="24"/>
          <w:szCs w:val="24"/>
        </w:rPr>
        <w:t xml:space="preserve">patrons’ and </w:t>
      </w:r>
      <w:r w:rsidR="004C1046" w:rsidRPr="003F61B9">
        <w:rPr>
          <w:rFonts w:ascii="Cambria" w:hAnsi="Cambria" w:cs="Arial"/>
          <w:sz w:val="24"/>
          <w:szCs w:val="24"/>
        </w:rPr>
        <w:t>families’ differing preferences</w:t>
      </w:r>
      <w:r w:rsidR="00A0744D" w:rsidRPr="003F61B9">
        <w:rPr>
          <w:rFonts w:ascii="Cambria" w:hAnsi="Cambria" w:cs="Arial"/>
          <w:sz w:val="24"/>
          <w:szCs w:val="24"/>
        </w:rPr>
        <w:t xml:space="preserve">.  </w:t>
      </w:r>
    </w:p>
    <w:p w:rsidR="004C1046" w:rsidRPr="003F61B9" w:rsidRDefault="004C1046" w:rsidP="0067030B">
      <w:pPr>
        <w:ind w:firstLine="720"/>
        <w:rPr>
          <w:rFonts w:ascii="Cambria" w:hAnsi="Cambria" w:cs="Arial"/>
          <w:sz w:val="24"/>
          <w:szCs w:val="24"/>
        </w:rPr>
      </w:pPr>
    </w:p>
    <w:p w:rsidR="00C604D1" w:rsidRPr="003F61B9" w:rsidRDefault="00C604D1" w:rsidP="0067030B">
      <w:pPr>
        <w:ind w:firstLine="720"/>
        <w:rPr>
          <w:rFonts w:ascii="Cambria" w:hAnsi="Cambria" w:cs="Arial"/>
          <w:sz w:val="24"/>
          <w:szCs w:val="24"/>
        </w:rPr>
      </w:pPr>
    </w:p>
    <w:p w:rsidR="00AA4C5A" w:rsidRPr="003F61B9" w:rsidRDefault="00AA4C5A" w:rsidP="0067030B">
      <w:pPr>
        <w:ind w:firstLine="720"/>
        <w:rPr>
          <w:rFonts w:ascii="Cambria" w:hAnsi="Cambria" w:cs="Arial"/>
          <w:sz w:val="24"/>
          <w:szCs w:val="24"/>
        </w:rPr>
      </w:pPr>
      <w:r w:rsidRPr="003F61B9">
        <w:rPr>
          <w:rFonts w:ascii="Cambria" w:hAnsi="Cambria" w:cs="Arial"/>
          <w:sz w:val="24"/>
          <w:szCs w:val="24"/>
        </w:rPr>
        <w:tab/>
      </w:r>
      <w:r w:rsidRPr="003F61B9">
        <w:rPr>
          <w:rFonts w:ascii="Cambria" w:hAnsi="Cambria" w:cs="Arial"/>
          <w:sz w:val="24"/>
          <w:szCs w:val="24"/>
        </w:rPr>
        <w:tab/>
      </w:r>
      <w:r w:rsidRPr="003F61B9">
        <w:rPr>
          <w:rFonts w:ascii="Cambria" w:hAnsi="Cambria" w:cs="Arial"/>
          <w:sz w:val="24"/>
          <w:szCs w:val="24"/>
        </w:rPr>
        <w:tab/>
      </w:r>
      <w:r w:rsidRPr="003F61B9">
        <w:rPr>
          <w:rFonts w:ascii="Cambria" w:hAnsi="Cambria" w:cs="Arial"/>
          <w:sz w:val="24"/>
          <w:szCs w:val="24"/>
        </w:rPr>
        <w:tab/>
      </w:r>
      <w:r w:rsidRPr="003F61B9">
        <w:rPr>
          <w:rFonts w:ascii="Cambria" w:hAnsi="Cambria" w:cs="Arial"/>
          <w:sz w:val="24"/>
          <w:szCs w:val="24"/>
        </w:rPr>
        <w:tab/>
      </w:r>
      <w:r w:rsidRPr="003F61B9">
        <w:rPr>
          <w:rFonts w:ascii="Cambria" w:hAnsi="Cambria" w:cs="Arial"/>
          <w:sz w:val="24"/>
          <w:szCs w:val="24"/>
        </w:rPr>
        <w:tab/>
        <w:t>Sincerely,</w:t>
      </w:r>
    </w:p>
    <w:p w:rsidR="008C2FC6" w:rsidRPr="003F61B9" w:rsidRDefault="00CE04DE" w:rsidP="0067030B">
      <w:pPr>
        <w:ind w:firstLine="720"/>
        <w:rPr>
          <w:rFonts w:ascii="Cambria" w:hAnsi="Cambria" w:cs="Arial"/>
          <w:sz w:val="24"/>
          <w:szCs w:val="24"/>
        </w:rPr>
      </w:pP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p>
    <w:p w:rsidR="00D00A42" w:rsidRPr="003F61B9" w:rsidRDefault="00CE04DE" w:rsidP="0067030B">
      <w:pPr>
        <w:ind w:firstLine="720"/>
        <w:rPr>
          <w:rFonts w:ascii="Cambria" w:hAnsi="Cambria"/>
        </w:rPr>
      </w:pP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r w:rsidR="00AA4C5A" w:rsidRPr="003F61B9">
        <w:rPr>
          <w:rFonts w:ascii="Cambria" w:hAnsi="Cambria" w:cs="Arial"/>
          <w:sz w:val="24"/>
          <w:szCs w:val="24"/>
        </w:rPr>
        <w:tab/>
      </w:r>
      <w:r w:rsidR="00AA4C5A" w:rsidRPr="003F61B9">
        <w:rPr>
          <w:rFonts w:ascii="Cambria" w:hAnsi="Cambria" w:cs="Arial"/>
          <w:sz w:val="24"/>
          <w:szCs w:val="24"/>
        </w:rPr>
        <w:tab/>
      </w:r>
      <w:r w:rsidR="00AA4C5A" w:rsidRPr="003F61B9">
        <w:rPr>
          <w:rFonts w:ascii="Cambria" w:hAnsi="Cambria" w:cs="Arial"/>
          <w:sz w:val="24"/>
          <w:szCs w:val="24"/>
        </w:rPr>
        <w:tab/>
      </w:r>
      <w:r w:rsidR="00AA4C5A" w:rsidRPr="003F61B9">
        <w:rPr>
          <w:rFonts w:ascii="Cambria" w:hAnsi="Cambria" w:cs="Arial"/>
          <w:sz w:val="24"/>
          <w:szCs w:val="24"/>
        </w:rPr>
        <w:tab/>
      </w:r>
      <w:r w:rsidR="00AA4C5A" w:rsidRPr="003F61B9">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r>
        <w:rPr>
          <w:rFonts w:ascii="Cambria" w:hAnsi="Cambria" w:cs="Arial"/>
          <w:sz w:val="24"/>
          <w:szCs w:val="24"/>
        </w:rPr>
        <w:tab/>
      </w:r>
      <w:r w:rsidR="006D7EAC">
        <w:rPr>
          <w:rFonts w:ascii="Cambria" w:hAnsi="Cambria" w:cs="Arial"/>
          <w:sz w:val="24"/>
          <w:szCs w:val="24"/>
        </w:rPr>
        <w:t>[XXX],</w:t>
      </w:r>
      <w:r w:rsidR="00AA4C5A" w:rsidRPr="003F61B9">
        <w:rPr>
          <w:rFonts w:ascii="Cambria" w:hAnsi="Cambria" w:cs="Arial"/>
          <w:sz w:val="24"/>
          <w:szCs w:val="24"/>
        </w:rPr>
        <w:t xml:space="preserve"> President</w:t>
      </w:r>
      <w:r w:rsidR="00AA4C5A" w:rsidRPr="003F61B9">
        <w:rPr>
          <w:rFonts w:ascii="Cambria" w:hAnsi="Cambria" w:cs="Arial"/>
          <w:sz w:val="24"/>
          <w:szCs w:val="24"/>
        </w:rPr>
        <w:tab/>
      </w:r>
      <w:r w:rsidR="00AA4C5A" w:rsidRPr="003F61B9">
        <w:rPr>
          <w:rFonts w:ascii="Cambria" w:hAnsi="Cambria" w:cs="Arial"/>
          <w:sz w:val="24"/>
          <w:szCs w:val="24"/>
        </w:rPr>
        <w:tab/>
      </w:r>
      <w:r w:rsidR="004C1046" w:rsidRPr="003F61B9">
        <w:rPr>
          <w:rFonts w:ascii="Cambria" w:hAnsi="Cambria" w:cs="Arial"/>
          <w:sz w:val="24"/>
          <w:szCs w:val="24"/>
        </w:rPr>
        <w:tab/>
      </w:r>
      <w:r w:rsidR="004C1046" w:rsidRPr="003F61B9">
        <w:rPr>
          <w:rFonts w:ascii="Cambria" w:hAnsi="Cambria" w:cs="Arial"/>
          <w:sz w:val="24"/>
          <w:szCs w:val="24"/>
        </w:rPr>
        <w:tab/>
      </w:r>
    </w:p>
    <w:sectPr w:rsidR="00D00A42" w:rsidRPr="003F61B9" w:rsidSect="00B501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C71"/>
    <w:rsid w:val="00002344"/>
    <w:rsid w:val="000119FF"/>
    <w:rsid w:val="00161F85"/>
    <w:rsid w:val="001D3C33"/>
    <w:rsid w:val="002634EF"/>
    <w:rsid w:val="00266BE5"/>
    <w:rsid w:val="003261D8"/>
    <w:rsid w:val="003343DD"/>
    <w:rsid w:val="00361F4F"/>
    <w:rsid w:val="00375ABB"/>
    <w:rsid w:val="00383006"/>
    <w:rsid w:val="003B0BF0"/>
    <w:rsid w:val="003F61B9"/>
    <w:rsid w:val="004C1046"/>
    <w:rsid w:val="004C51CC"/>
    <w:rsid w:val="00511E64"/>
    <w:rsid w:val="00555709"/>
    <w:rsid w:val="005673A0"/>
    <w:rsid w:val="005F4FE7"/>
    <w:rsid w:val="00606927"/>
    <w:rsid w:val="00613637"/>
    <w:rsid w:val="00632829"/>
    <w:rsid w:val="00663C18"/>
    <w:rsid w:val="0067030B"/>
    <w:rsid w:val="00676C87"/>
    <w:rsid w:val="00685584"/>
    <w:rsid w:val="006C1984"/>
    <w:rsid w:val="006D773D"/>
    <w:rsid w:val="006D7EAC"/>
    <w:rsid w:val="007B7629"/>
    <w:rsid w:val="007E3DBE"/>
    <w:rsid w:val="00871315"/>
    <w:rsid w:val="00881053"/>
    <w:rsid w:val="008C2FC6"/>
    <w:rsid w:val="008D5FFE"/>
    <w:rsid w:val="00907F4B"/>
    <w:rsid w:val="00935216"/>
    <w:rsid w:val="009521AF"/>
    <w:rsid w:val="00981778"/>
    <w:rsid w:val="00991CC6"/>
    <w:rsid w:val="009A6B71"/>
    <w:rsid w:val="009B08C6"/>
    <w:rsid w:val="00A0744D"/>
    <w:rsid w:val="00A16132"/>
    <w:rsid w:val="00AA4C5A"/>
    <w:rsid w:val="00AC5D55"/>
    <w:rsid w:val="00AC7C71"/>
    <w:rsid w:val="00AD0A47"/>
    <w:rsid w:val="00B50185"/>
    <w:rsid w:val="00B66565"/>
    <w:rsid w:val="00BC4B91"/>
    <w:rsid w:val="00BF6416"/>
    <w:rsid w:val="00C604D1"/>
    <w:rsid w:val="00C74DF2"/>
    <w:rsid w:val="00CE04DE"/>
    <w:rsid w:val="00D00A42"/>
    <w:rsid w:val="00D0102C"/>
    <w:rsid w:val="00DB0A13"/>
    <w:rsid w:val="00DD0B15"/>
    <w:rsid w:val="00E07B97"/>
    <w:rsid w:val="00E27701"/>
    <w:rsid w:val="00E86192"/>
    <w:rsid w:val="00E92471"/>
    <w:rsid w:val="00EA7B84"/>
    <w:rsid w:val="00F2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4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4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4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4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80914">
      <w:bodyDiv w:val="1"/>
      <w:marLeft w:val="0"/>
      <w:marRight w:val="0"/>
      <w:marTop w:val="0"/>
      <w:marBottom w:val="0"/>
      <w:divBdr>
        <w:top w:val="none" w:sz="0" w:space="0" w:color="auto"/>
        <w:left w:val="none" w:sz="0" w:space="0" w:color="auto"/>
        <w:bottom w:val="none" w:sz="0" w:space="0" w:color="auto"/>
        <w:right w:val="none" w:sz="0" w:space="0" w:color="auto"/>
      </w:divBdr>
      <w:divsChild>
        <w:div w:id="1693412810">
          <w:marLeft w:val="0"/>
          <w:marRight w:val="0"/>
          <w:marTop w:val="0"/>
          <w:marBottom w:val="0"/>
          <w:divBdr>
            <w:top w:val="none" w:sz="0" w:space="0" w:color="auto"/>
            <w:left w:val="none" w:sz="0" w:space="0" w:color="auto"/>
            <w:bottom w:val="none" w:sz="0" w:space="0" w:color="auto"/>
            <w:right w:val="none" w:sz="0" w:space="0" w:color="auto"/>
          </w:divBdr>
        </w:div>
        <w:div w:id="1950813655">
          <w:marLeft w:val="0"/>
          <w:marRight w:val="0"/>
          <w:marTop w:val="0"/>
          <w:marBottom w:val="0"/>
          <w:divBdr>
            <w:top w:val="none" w:sz="0" w:space="0" w:color="auto"/>
            <w:left w:val="none" w:sz="0" w:space="0" w:color="auto"/>
            <w:bottom w:val="none" w:sz="0" w:space="0" w:color="auto"/>
            <w:right w:val="none" w:sz="0" w:space="0" w:color="auto"/>
          </w:divBdr>
        </w:div>
        <w:div w:id="38283733">
          <w:marLeft w:val="0"/>
          <w:marRight w:val="0"/>
          <w:marTop w:val="0"/>
          <w:marBottom w:val="0"/>
          <w:divBdr>
            <w:top w:val="none" w:sz="0" w:space="0" w:color="auto"/>
            <w:left w:val="none" w:sz="0" w:space="0" w:color="auto"/>
            <w:bottom w:val="none" w:sz="0" w:space="0" w:color="auto"/>
            <w:right w:val="none" w:sz="0" w:space="0" w:color="auto"/>
          </w:divBdr>
        </w:div>
        <w:div w:id="1931691158">
          <w:marLeft w:val="0"/>
          <w:marRight w:val="0"/>
          <w:marTop w:val="0"/>
          <w:marBottom w:val="0"/>
          <w:divBdr>
            <w:top w:val="none" w:sz="0" w:space="0" w:color="auto"/>
            <w:left w:val="none" w:sz="0" w:space="0" w:color="auto"/>
            <w:bottom w:val="none" w:sz="0" w:space="0" w:color="auto"/>
            <w:right w:val="none" w:sz="0" w:space="0" w:color="auto"/>
          </w:divBdr>
        </w:div>
        <w:div w:id="1364086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Cooper</dc:creator>
  <cp:lastModifiedBy>Rosemary Cooper</cp:lastModifiedBy>
  <cp:revision>4</cp:revision>
  <cp:lastPrinted>2023-04-05T19:30:00Z</cp:lastPrinted>
  <dcterms:created xsi:type="dcterms:W3CDTF">2023-04-10T16:06:00Z</dcterms:created>
  <dcterms:modified xsi:type="dcterms:W3CDTF">2023-04-10T16:23:00Z</dcterms:modified>
</cp:coreProperties>
</file>